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1A181A4C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927D31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927D31">
        <w:rPr>
          <w:rFonts w:ascii="나눔고딕" w:eastAsia="나눔고딕" w:hAnsi="나눔고딕"/>
          <w:b/>
          <w:sz w:val="18"/>
          <w:szCs w:val="18"/>
          <w:u w:val="single"/>
        </w:rPr>
        <w:t>05</w:t>
      </w:r>
      <w:r w:rsidR="00090564">
        <w:rPr>
          <w:rFonts w:ascii="나눔고딕" w:eastAsia="나눔고딕" w:hAnsi="나눔고딕"/>
          <w:b/>
          <w:sz w:val="18"/>
          <w:szCs w:val="18"/>
          <w:u w:val="single"/>
        </w:rPr>
        <w:t>#01</w:t>
      </w:r>
      <w:r w:rsidR="00927D31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090564">
        <w:rPr>
          <w:rFonts w:ascii="나눔고딕" w:eastAsia="나눔고딕" w:hAnsi="나눔고딕" w:hint="eastAsia"/>
          <w:b/>
          <w:sz w:val="18"/>
          <w:szCs w:val="18"/>
          <w:u w:val="single"/>
        </w:rPr>
        <w:t>창세기</w:t>
      </w:r>
      <w:r w:rsidR="00927D31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090564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927D31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090564" w:rsidRPr="00090564">
        <w:rPr>
          <w:rFonts w:ascii="나눔고딕" w:eastAsia="나눔고딕" w:hAnsi="나눔고딕"/>
          <w:b/>
          <w:sz w:val="18"/>
          <w:szCs w:val="18"/>
          <w:u w:val="single"/>
        </w:rPr>
        <w:t xml:space="preserve">, 9-11장, 민족들의 기원 </w:t>
      </w:r>
      <w:r w:rsidR="00927D31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090564" w:rsidRPr="0009056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6C5DF1EB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D52B4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바벨탑을</w:t>
      </w:r>
      <w:r w:rsidRPr="00D52B4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쌓는 목적은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</w:t>
      </w:r>
      <w:r w:rsidRPr="00D52B4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을</w:t>
      </w:r>
      <w:r w:rsidRPr="00D52B4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알게 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D52B4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Pr="00D52B4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D52B4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먹을 때처럼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D52B4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하나님과</w:t>
      </w:r>
      <w:r w:rsidRPr="00D52B4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Pr="00D52B4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려는</w:t>
      </w:r>
      <w:proofErr w:type="spellEnd"/>
      <w:r w:rsidRPr="00D52B4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것이었다!!!</w:t>
      </w:r>
    </w:p>
    <w:p w14:paraId="6B16C026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62D674B4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584803D1" w14:textId="77777777" w:rsidR="00927D31" w:rsidRPr="001514E9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5DC74E61" w14:textId="77777777" w:rsidR="00927D31" w:rsidRPr="001514E9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514E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홍수 이후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100년 동안</w:t>
      </w:r>
      <w:r w:rsidRPr="001514E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사람들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은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4216B6D4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C70C9D0" w14:textId="77777777" w:rsidR="00927D31" w:rsidRPr="00065123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65123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11:4 또 말하되 자, 성읍과 탑을 건설하여 그 탑 꼭대기를 하늘에 닿게 하여 우리 이름을 내고 온 지면에 흩어짐을 면하자 하였더니 4 Then they said, "Come, let us build ourselves a city, with a tower that reaches to the heavens, so that we may make a name for ourselves and not be scattered over the face of the whole earth</w:t>
      </w:r>
      <w:r w:rsidRPr="00065123">
        <w:rPr>
          <w:rFonts w:ascii="나눔고딕" w:eastAsia="나눔고딕" w:hAnsi="나눔고딕" w:cs="Times New Roman"/>
          <w:bCs/>
          <w:i/>
          <w:noProof/>
          <w:snapToGrid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9E7BBD6" wp14:editId="5A1DEAEA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2200275" cy="2075180"/>
            <wp:effectExtent l="19050" t="19050" r="28575" b="20320"/>
            <wp:wrapSquare wrapText="bothSides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3000"/>
                              </a14:imgEffect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5" t="2042" r="38199" b="36338"/>
                    <a:stretch/>
                  </pic:blipFill>
                  <pic:spPr bwMode="auto">
                    <a:xfrm>
                      <a:off x="0" y="0"/>
                      <a:ext cx="2200275" cy="2075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112FB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</w:t>
      </w:r>
    </w:p>
    <w:p w14:paraId="7F0216D3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</w:t>
      </w:r>
    </w:p>
    <w:p w14:paraId="0E328F5F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</w:t>
      </w:r>
    </w:p>
    <w:p w14:paraId="44B2E696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</w:t>
      </w:r>
    </w:p>
    <w:p w14:paraId="1E44CF60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</w:t>
      </w:r>
    </w:p>
    <w:p w14:paraId="50D46945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7FD75C45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03FBCBF7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DCC70CF" w14:textId="77777777" w:rsidR="00927D31" w:rsidRPr="00D433A2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D433A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니므롯</w:t>
      </w:r>
      <w:proofErr w:type="spellEnd"/>
    </w:p>
    <w:p w14:paraId="5710AA3C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55FB583" w14:textId="77777777" w:rsidR="00927D31" w:rsidRPr="00D433A2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D433A2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롬</w:t>
      </w:r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5:12 그러므로 한 사람으로 말미암아 죄가 세상에 들어오고 죄로 말미암아 사망이 </w:t>
      </w:r>
      <w:proofErr w:type="spellStart"/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들어왔나니</w:t>
      </w:r>
      <w:proofErr w:type="spellEnd"/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이와 같이 모든 사람이 죄를 지었으므로 사망이 모든 사람에게 </w:t>
      </w:r>
      <w:proofErr w:type="spellStart"/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이르렀느니라</w:t>
      </w:r>
      <w:proofErr w:type="spellEnd"/>
      <w:r w:rsidRPr="00D433A2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 xml:space="preserve"> </w:t>
      </w:r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12 Therefore, just as sin entered the world through one man, and death through sin, and in this way death came to all men, because all sinned--</w:t>
      </w:r>
    </w:p>
    <w:p w14:paraId="33C323C7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6040642E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21501F37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9CA470B" w14:textId="77777777" w:rsidR="00927D31" w:rsidRPr="00D433A2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433A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제정일치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를 추구하는 이유</w:t>
      </w:r>
    </w:p>
    <w:p w14:paraId="00141E1B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1ED3B2A0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A785C2C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674E65E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DB66A95" w14:textId="77777777" w:rsidR="00927D31" w:rsidRPr="00D433A2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433A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바벨탑 사건을 통해 하나님이 언어를 나누시게 된 이유</w:t>
      </w:r>
    </w:p>
    <w:p w14:paraId="1A23A614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4A71FD6" w14:textId="77777777" w:rsidR="00927D31" w:rsidRPr="00D433A2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D433A2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출</w:t>
      </w:r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20:3 너는 나 외에는 다른 신들을 </w:t>
      </w:r>
      <w:proofErr w:type="spellStart"/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네게</w:t>
      </w:r>
      <w:proofErr w:type="spellEnd"/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두지 말라 4 너를 위하여 새긴 우상을 만들지 말고 또 위로 하늘에 있는 것이나 아래로 땅에 있는 것이나 땅 아래 풀 속에 있는 것의 어떤 형상도 만들지 말</w:t>
      </w:r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며 5 </w:t>
      </w:r>
      <w:proofErr w:type="spellStart"/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그것들에게</w:t>
      </w:r>
      <w:proofErr w:type="spellEnd"/>
      <w:r w:rsidRPr="00D433A2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절하지 말며 그것들을 섬기지 말라 Ex20:3 "You shall have no other gods before me. 4 "You shall not make for yourself an idol in the form of anything in heaven above or on the earth beneath or in the waters below. 5 You shall not bow down to them or worship them</w:t>
      </w:r>
    </w:p>
    <w:p w14:paraId="7A7D3506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06810AE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2354B376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3757DF4" w14:textId="77777777" w:rsidR="00927D31" w:rsidRPr="00D433A2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433A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우상숭배의 기원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니므롯과</w:t>
      </w:r>
      <w:proofErr w:type="spellEnd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세미라미스</w:t>
      </w:r>
      <w:proofErr w:type="spellEnd"/>
    </w:p>
    <w:p w14:paraId="4D6DA313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0215FAE7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20473215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66591204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021511C0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D56B49C" w14:textId="77777777" w:rsidR="00927D31" w:rsidRPr="00D433A2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433A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우상숭배의</w:t>
      </w:r>
      <w:r w:rsidRPr="00D433A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뿌리가 같은 증거</w:t>
      </w:r>
    </w:p>
    <w:p w14:paraId="025BB7EB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13AB6480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13B49D6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4A8C5E39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0607957D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6BFE9BA6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1A614D6" w14:textId="77777777" w:rsidR="00927D31" w:rsidRPr="00D433A2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D433A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같은</w:t>
      </w:r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사용한다고 해도 </w:t>
      </w:r>
      <w:r w:rsidRPr="00D433A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완전히</w:t>
      </w:r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길을 걷는 이단들이 </w:t>
      </w:r>
      <w:r w:rsidRPr="00D433A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얼마나</w:t>
      </w:r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많은 지 모른다.</w:t>
      </w:r>
    </w:p>
    <w:p w14:paraId="7B7A0E03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D433A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그래서…</w:t>
      </w:r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우리는…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</w:t>
      </w:r>
      <w:r w:rsidRPr="00D433A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과</w:t>
      </w:r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proofErr w:type="spellStart"/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D433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바르게 알고 분별해야 한다.</w:t>
      </w:r>
    </w:p>
    <w:p w14:paraId="147872BE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6BD69AFE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2304F66A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106E08F7" w14:textId="77777777" w:rsidR="00927D31" w:rsidRDefault="00927D31" w:rsidP="00927D3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85AB801" w14:textId="77777777" w:rsidR="00927D31" w:rsidRPr="00A95709" w:rsidRDefault="00927D31" w:rsidP="00927D3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B51FB1E" w14:textId="77777777" w:rsidR="00927D31" w:rsidRPr="00A95709" w:rsidRDefault="00927D31" w:rsidP="00927D31">
      <w:pPr>
        <w:rPr>
          <w:rFonts w:ascii="나눔고딕" w:eastAsia="나눔고딕" w:hAnsi="나눔고딕"/>
          <w:sz w:val="10"/>
          <w:szCs w:val="16"/>
        </w:rPr>
      </w:pPr>
    </w:p>
    <w:p w14:paraId="131B984D" w14:textId="77777777" w:rsidR="00927D31" w:rsidRPr="00C94C07" w:rsidRDefault="00927D31" w:rsidP="00927D31">
      <w:pPr>
        <w:rPr>
          <w:rFonts w:ascii="나눔고딕" w:eastAsia="나눔고딕" w:hAnsi="나눔고딕"/>
          <w:sz w:val="16"/>
        </w:rPr>
      </w:pPr>
      <w:r w:rsidRPr="00C94C07">
        <w:rPr>
          <w:rFonts w:ascii="나눔고딕" w:eastAsia="나눔고딕" w:hAnsi="나눔고딕"/>
          <w:sz w:val="16"/>
        </w:rPr>
        <w:t>1. 창세기 11장 1-9절에서 하나님께서 염려하셔서 언어를 혼잡하게 하시고자 한 이유는 무엇일까? 왜 같은 말을 쓰는 것으로 인해 큰 문제가 야기될 수 있다고 하셨을까? 나는 말이 잘 통하지 않는 사람들과 어떻게 관계를 유지하는가?</w:t>
      </w:r>
    </w:p>
    <w:p w14:paraId="24AE72C1" w14:textId="6D36EC97" w:rsidR="00927D31" w:rsidRPr="00C94C07" w:rsidRDefault="00927D31" w:rsidP="00927D31">
      <w:pPr>
        <w:rPr>
          <w:rFonts w:ascii="나눔고딕" w:eastAsia="나눔고딕" w:hAnsi="나눔고딕"/>
          <w:sz w:val="16"/>
        </w:rPr>
      </w:pPr>
      <w:r w:rsidRPr="00C94C07">
        <w:rPr>
          <w:rFonts w:ascii="나눔고딕" w:eastAsia="나눔고딕" w:hAnsi="나눔고딕"/>
          <w:sz w:val="16"/>
        </w:rPr>
        <w:t>2. 우상숭배란 무엇인가? 왜 세상 여러</w:t>
      </w:r>
      <w:r w:rsidR="00975A7E">
        <w:rPr>
          <w:rFonts w:ascii="나눔고딕" w:eastAsia="나눔고딕" w:hAnsi="나눔고딕" w:hint="eastAsia"/>
          <w:sz w:val="16"/>
        </w:rPr>
        <w:t xml:space="preserve"> </w:t>
      </w:r>
      <w:r w:rsidRPr="00C94C07">
        <w:rPr>
          <w:rFonts w:ascii="나눔고딕" w:eastAsia="나눔고딕" w:hAnsi="나눔고딕"/>
          <w:sz w:val="16"/>
        </w:rPr>
        <w:t xml:space="preserve">민족들 속에 있는 신화(창조, 홍수심판, 우상) 같은 것들의 내용이 비슷비슷할까? 우상은 왜 만들어졌을까? </w:t>
      </w:r>
      <w:proofErr w:type="spellStart"/>
      <w:r w:rsidRPr="00C94C07">
        <w:rPr>
          <w:rFonts w:ascii="나눔고딕" w:eastAsia="나눔고딕" w:hAnsi="나눔고딕"/>
          <w:sz w:val="16"/>
        </w:rPr>
        <w:t>종교통합운동이란</w:t>
      </w:r>
      <w:proofErr w:type="spellEnd"/>
      <w:r w:rsidRPr="00C94C07">
        <w:rPr>
          <w:rFonts w:ascii="나눔고딕" w:eastAsia="나눔고딕" w:hAnsi="나눔고딕"/>
          <w:sz w:val="16"/>
        </w:rPr>
        <w:t xml:space="preserve"> 무엇인가? 나는 이런 운동에 대해 어떻게 생각하는가? 왜?</w:t>
      </w:r>
    </w:p>
    <w:p w14:paraId="5375131B" w14:textId="6F1F4587" w:rsidR="00927D31" w:rsidRDefault="00927D31" w:rsidP="00927D31">
      <w:pPr>
        <w:rPr>
          <w:rFonts w:ascii="나눔고딕" w:eastAsia="나눔고딕" w:hAnsi="나눔고딕"/>
          <w:sz w:val="16"/>
        </w:rPr>
      </w:pPr>
      <w:r w:rsidRPr="00C94C07">
        <w:rPr>
          <w:rFonts w:ascii="나눔고딕" w:eastAsia="나눔고딕" w:hAnsi="나눔고딕"/>
          <w:sz w:val="16"/>
        </w:rPr>
        <w:t>3. 설교에서 다루지는 않았지만 영상 https://www.youtube.com/watch?v=euxC4FkTEa0, https://www.youtube.com/watch?v=vQQ-lGDD0KI를 보고 홍수사건으로 노아가족만 살았는데 왜 이 세상에는 다양한 피부색을 가지게 되었는지 나누어</w:t>
      </w:r>
      <w:r w:rsidR="00975A7E">
        <w:rPr>
          <w:rFonts w:ascii="나눔고딕" w:eastAsia="나눔고딕" w:hAnsi="나눔고딕" w:hint="eastAsia"/>
          <w:sz w:val="16"/>
        </w:rPr>
        <w:t xml:space="preserve"> </w:t>
      </w:r>
      <w:r w:rsidRPr="00C94C07">
        <w:rPr>
          <w:rFonts w:ascii="나눔고딕" w:eastAsia="나눔고딕" w:hAnsi="나눔고딕"/>
          <w:sz w:val="16"/>
        </w:rPr>
        <w:t xml:space="preserve">보자. 민족들의 분산이 있었지만 성경의 기록과 같이 한 뿌리에서 나왔다는 세계사적인 증거(아메리카 인디언, 중국의 한자...)들을 조사해보고 나누라. 성경이 먼저일까 </w:t>
      </w:r>
      <w:proofErr w:type="spellStart"/>
      <w:r w:rsidRPr="00C94C07">
        <w:rPr>
          <w:rFonts w:ascii="나눔고딕" w:eastAsia="나눔고딕" w:hAnsi="나눔고딕"/>
          <w:sz w:val="16"/>
        </w:rPr>
        <w:t>수</w:t>
      </w:r>
      <w:r w:rsidRPr="00C94C07">
        <w:rPr>
          <w:rFonts w:ascii="나눔고딕" w:eastAsia="나눔고딕" w:hAnsi="나눔고딕" w:hint="eastAsia"/>
          <w:sz w:val="16"/>
        </w:rPr>
        <w:t>메르나</w:t>
      </w:r>
      <w:proofErr w:type="spellEnd"/>
      <w:r w:rsidRPr="00C94C07">
        <w:rPr>
          <w:rFonts w:ascii="나눔고딕" w:eastAsia="나눔고딕" w:hAnsi="나눔고딕"/>
          <w:sz w:val="16"/>
        </w:rPr>
        <w:t xml:space="preserve"> 이집트 문화의 기록이 먼저일까? 왜?</w:t>
      </w:r>
    </w:p>
    <w:p w14:paraId="4D6AC71A" w14:textId="77777777" w:rsidR="00927D31" w:rsidRPr="00A95709" w:rsidRDefault="00927D31" w:rsidP="00927D3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465178D" w14:textId="77777777" w:rsidR="00927D31" w:rsidRPr="00A95709" w:rsidRDefault="00927D31" w:rsidP="00927D3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0CFF36BD" w:rsidR="0046118E" w:rsidRPr="00AB4AF1" w:rsidRDefault="00927D31" w:rsidP="0009056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E6C6" w14:textId="77777777" w:rsidR="00EC6E1D" w:rsidRDefault="00EC6E1D" w:rsidP="004E69C8">
      <w:r>
        <w:separator/>
      </w:r>
    </w:p>
  </w:endnote>
  <w:endnote w:type="continuationSeparator" w:id="0">
    <w:p w14:paraId="75082136" w14:textId="77777777" w:rsidR="00EC6E1D" w:rsidRDefault="00EC6E1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0A71" w14:textId="77777777" w:rsidR="00EC6E1D" w:rsidRDefault="00EC6E1D" w:rsidP="004E69C8">
      <w:r>
        <w:separator/>
      </w:r>
    </w:p>
  </w:footnote>
  <w:footnote w:type="continuationSeparator" w:id="0">
    <w:p w14:paraId="763A85BD" w14:textId="77777777" w:rsidR="00EC6E1D" w:rsidRDefault="00EC6E1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58A7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6940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5A7E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6E1D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2018-02-10T21:17:00Z</cp:lastPrinted>
  <dcterms:created xsi:type="dcterms:W3CDTF">2022-05-30T02:27:00Z</dcterms:created>
  <dcterms:modified xsi:type="dcterms:W3CDTF">2022-06-03T06:23:00Z</dcterms:modified>
</cp:coreProperties>
</file>