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22A68A34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C2FC1">
        <w:rPr>
          <w:rFonts w:ascii="나눔고딕" w:eastAsia="나눔고딕" w:hAnsi="나눔고딕"/>
          <w:b/>
          <w:sz w:val="18"/>
          <w:szCs w:val="18"/>
          <w:u w:val="single"/>
        </w:rPr>
        <w:t>11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BC2FC1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D26F3B">
        <w:rPr>
          <w:rFonts w:ascii="나눔고딕" w:eastAsia="나눔고딕" w:hAnsi="나눔고딕" w:hint="eastAsia"/>
          <w:b/>
          <w:sz w:val="18"/>
          <w:szCs w:val="18"/>
          <w:u w:val="single"/>
        </w:rPr>
        <w:t>사사기</w:t>
      </w:r>
      <w:r w:rsidR="00BE1A0F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BC2FC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53AA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BE1A0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BC2FC1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253AA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BC2FC1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  <w:r w:rsidR="002043F3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BC2FC1" w:rsidRPr="00BC2FC1">
        <w:rPr>
          <w:rFonts w:ascii="나눔고딕" w:eastAsia="나눔고딕" w:hAnsi="나눔고딕" w:hint="eastAsia"/>
          <w:b/>
          <w:sz w:val="18"/>
          <w:szCs w:val="18"/>
          <w:u w:val="single"/>
        </w:rPr>
        <w:t>하나님의</w:t>
      </w:r>
      <w:r w:rsidR="00BC2FC1" w:rsidRPr="00BC2FC1">
        <w:rPr>
          <w:rFonts w:ascii="나눔고딕" w:eastAsia="나눔고딕" w:hAnsi="나눔고딕"/>
          <w:b/>
          <w:sz w:val="18"/>
          <w:szCs w:val="18"/>
          <w:u w:val="single"/>
        </w:rPr>
        <w:t xml:space="preserve"> 진심을 망각한 자들의 삶의 </w:t>
      </w:r>
      <w:proofErr w:type="gramStart"/>
      <w:r w:rsidR="00BC2FC1" w:rsidRPr="00BC2FC1">
        <w:rPr>
          <w:rFonts w:ascii="나눔고딕" w:eastAsia="나눔고딕" w:hAnsi="나눔고딕"/>
          <w:b/>
          <w:sz w:val="18"/>
          <w:szCs w:val="18"/>
          <w:u w:val="single"/>
        </w:rPr>
        <w:t>결과</w:t>
      </w:r>
      <w:r w:rsidR="00AC1F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73F932BF" w14:textId="77777777" w:rsidR="002043F3" w:rsidRPr="00191DCB" w:rsidRDefault="002043F3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4"/>
          <w:szCs w:val="4"/>
        </w:rPr>
      </w:pPr>
    </w:p>
    <w:p w14:paraId="30CBC9B9" w14:textId="224B76D9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5069BCC" w14:textId="441B351A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9938F91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6CF778D4" w14:textId="77777777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신앙의</w:t>
      </w:r>
      <w:r w:rsidRPr="004D2BF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성장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 ______</w:t>
      </w:r>
      <w:r w:rsidRPr="00020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잃지 않고 믿음의 길을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>하지 않으면…</w:t>
      </w:r>
    </w:p>
    <w:p w14:paraId="6CE33DF8" w14:textId="77777777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4D2BF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타락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및변질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r w:rsidRPr="00020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방향을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끝까지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>하면…</w:t>
      </w:r>
    </w:p>
    <w:p w14:paraId="64CD5518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4465941" w14:textId="77777777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020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사사기패턴이란</w:t>
      </w:r>
      <w:proofErr w:type="spellEnd"/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20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편리를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하다가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빠져 하나님을 잊고 </w:t>
      </w:r>
      <w:r w:rsidRPr="00020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자기의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208C0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것을 고집하는 삶!!</w:t>
      </w:r>
    </w:p>
    <w:p w14:paraId="09DADCCC" w14:textId="77777777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C552AD8" w14:textId="77777777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[순환 역사]</w:t>
      </w:r>
    </w:p>
    <w:p w14:paraId="5A5964CD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4"/>
          <w:szCs w:val="16"/>
        </w:rPr>
      </w:pPr>
    </w:p>
    <w:p w14:paraId="327CFF7D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1. 메소포타미아 압박시대 (사사: _________________________)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</w:t>
      </w:r>
    </w:p>
    <w:p w14:paraId="00623149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2. 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_의 압박시대 (사사: ________________________</w:t>
      </w:r>
      <w:proofErr w:type="gram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</w:t>
      </w:r>
    </w:p>
    <w:p w14:paraId="52096CF3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3. 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__의 압박시대 (사사: ________________________</w:t>
      </w:r>
      <w:proofErr w:type="gram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</w:t>
      </w:r>
    </w:p>
    <w:p w14:paraId="4EA57F4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4. 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__의 압박시대 (사사: ________________________</w:t>
      </w:r>
      <w:proofErr w:type="gram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</w:t>
      </w:r>
    </w:p>
    <w:p w14:paraId="3E114061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5. 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_의 압박시대 (사사: ________________________</w:t>
      </w:r>
      <w:proofErr w:type="gram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</w:t>
      </w:r>
    </w:p>
    <w:p w14:paraId="36DFA4CD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6. 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__의 압박시대 (사사: ________________________</w:t>
      </w:r>
      <w:proofErr w:type="gram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</w:t>
      </w:r>
    </w:p>
    <w:p w14:paraId="3CC224F7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10DF0F" w14:textId="77777777" w:rsidR="00BC2FC1" w:rsidRPr="004D2BFB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  <w:bdr w:val="single" w:sz="4" w:space="0" w:color="auto"/>
        </w:rPr>
      </w:pPr>
      <w:r w:rsidRPr="004D2BFB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성도의 삶이</w:t>
      </w:r>
      <w:r w:rsidRPr="004D2BFB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 xml:space="preserve"> 온전하지 않아도 기도만 하면 무조건 자동응답기처럼 반응하시는가?</w:t>
      </w:r>
    </w:p>
    <w:p w14:paraId="454A3FA8" w14:textId="62D1113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C78D796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2F3813D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응답하시는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기도의 자세는? (대하7:14)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</w:t>
      </w:r>
    </w:p>
    <w:p w14:paraId="62B1E2A4" w14:textId="77777777" w:rsidR="00BC2FC1" w:rsidRPr="004D2BFB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D50937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구원할 능력이 없는 것이 아니라 사람들이 _______을 피우며 </w:t>
      </w:r>
      <w:proofErr w:type="spell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죄악된</w:t>
      </w:r>
      <w:proofErr w:type="spell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버리지 않고 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그 죄악에서 ________ 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하지 않으면 ________도 어쩔 수 없는 것이다.</w:t>
      </w:r>
    </w:p>
    <w:p w14:paraId="7736B0B8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8267749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[사사들의 삶의 모습]</w:t>
      </w:r>
    </w:p>
    <w:p w14:paraId="46BAE97C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B9C1C35" w14:textId="098E64F8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proofErr w:type="gramStart"/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기드온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 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</w:t>
      </w:r>
    </w:p>
    <w:p w14:paraId="7EF2CEC7" w14:textId="36C4267B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3F3AAF8" w14:textId="1E0512DB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5F2BD8A" w14:textId="77777777" w:rsidR="00BC2FC1" w:rsidRPr="004D2BFB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8"/>
          <w:szCs w:val="16"/>
        </w:rPr>
      </w:pPr>
    </w:p>
    <w:p w14:paraId="7C5E41FA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proofErr w:type="gram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아비멜렉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 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</w:t>
      </w:r>
    </w:p>
    <w:p w14:paraId="471614EC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52D7A60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입다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</w:t>
      </w:r>
    </w:p>
    <w:p w14:paraId="2CBC8A25" w14:textId="24EB70A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80C7C0A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1FF7A39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삼손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</w:t>
      </w:r>
    </w:p>
    <w:p w14:paraId="7100E0CE" w14:textId="774D832B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9BD21AB" w14:textId="73ADF3EA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7C16712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19C2875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하나님은 하나님께서 명하신 것(신7:2-4)을 _______ 어기면서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을 감당하도록 하지 않으신다.</w:t>
      </w:r>
    </w:p>
    <w:p w14:paraId="6EC8E159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B7A1329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기드온</w:t>
      </w:r>
      <w:proofErr w:type="spellEnd"/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, 입다, 삼손과 같은 사사들의 공통점</w:t>
      </w:r>
    </w:p>
    <w:p w14:paraId="053DE13E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1F6B6B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행하셨다고 하는 ______에 대해서는 알고 있으나 그 ______에 담긴 하나님의 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과 일하시는 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방법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_______의 언약과 규례들 속에 담긴 하나님의 ________을 알지 못한 사람들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!!</w:t>
      </w:r>
    </w:p>
    <w:p w14:paraId="60CCE80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성도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들이</w:t>
      </w:r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이 땅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에서의 삶을</w:t>
      </w:r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벅차게 느끼는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이유는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룰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(rule)______ 경주하는 것이 아니라 룰(rule, __________)을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 경주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하기 때문이다.</w:t>
      </w:r>
    </w:p>
    <w:p w14:paraId="2FEECC1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719070A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성도의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삶은 _______보다 그 결과를 만들어내는 ______이 하나님의 ________의 _______</w:t>
      </w:r>
      <w:proofErr w:type="spell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행하는 것인가가 더 중요하다.</w:t>
      </w:r>
    </w:p>
    <w:p w14:paraId="163005A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562E7D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</w:t>
      </w:r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사사기 </w:t>
      </w:r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3-16장]</w:t>
      </w:r>
    </w:p>
    <w:p w14:paraId="4442422F" w14:textId="77777777" w:rsidR="00BC2FC1" w:rsidRPr="00413E23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CF1D792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아무리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_______</w:t>
      </w:r>
      <w:proofErr w:type="spell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입은 거룩한 공동체요 하나님이 지켜 주는 ______</w:t>
      </w:r>
      <w:proofErr w:type="spell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라고</w:t>
      </w:r>
      <w:proofErr w:type="spell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하더라도 그 _________ 하나님의 말씀을 바르게 ______ 일에 관심이 없고 하나님의 ________을 만나고자 하는 것이 아니라 </w:t>
      </w:r>
      <w:proofErr w:type="spell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기드온처럼</w:t>
      </w:r>
      <w:proofErr w:type="spell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_______만 구하며, 삼손처럼 자기 ________대로 살아버리면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하나님도 _______ 수가 없는 것이다.</w:t>
      </w:r>
    </w:p>
    <w:p w14:paraId="24E7D55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F0CB50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하나님은</w:t>
      </w:r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강제적으로 사람을 변화시키는가?</w:t>
      </w:r>
    </w:p>
    <w:p w14:paraId="6CB4B24C" w14:textId="77777777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_________!!! </w:t>
      </w:r>
    </w:p>
    <w:p w14:paraId="6B28FFB9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하나님은 ________ 그렇게 하지 않으신다.</w:t>
      </w:r>
    </w:p>
    <w:p w14:paraId="1EE74EA0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멀쩡한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사람을 쓰러뜨리고 능력을 막 과시하는 것은 ________들이 하는 것이다.</w:t>
      </w:r>
    </w:p>
    <w:p w14:paraId="2AC011B0" w14:textId="77777777" w:rsidR="00BC2FC1" w:rsidRPr="00413E23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573644E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</w:t>
      </w:r>
      <w:proofErr w:type="spellStart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, _________적으로 의사 소통을 통해 일하신다.</w:t>
      </w:r>
    </w:p>
    <w:p w14:paraId="56DBD63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AB683BA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1A14B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축복된</w:t>
      </w:r>
      <w:proofErr w:type="spellEnd"/>
      <w:r w:rsidRPr="001A14B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세대가 왜 혼란이 오고 무너져 가는가?</w:t>
      </w:r>
    </w:p>
    <w:p w14:paraId="56E85ECB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________(_________)을 모르기 때문이다.</w:t>
      </w:r>
    </w:p>
    <w:p w14:paraId="2B8984FD" w14:textId="77777777" w:rsidR="00BC2FC1" w:rsidRPr="001A14B2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5BF9F52" w14:textId="77777777" w:rsidR="00BC2FC1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A14B2">
        <w:rPr>
          <w:rFonts w:ascii="나눔고딕" w:eastAsia="나눔고딕" w:hAnsi="나눔고딕" w:cs="Times New Roman"/>
          <w:snapToGrid w:val="0"/>
          <w:sz w:val="16"/>
          <w:szCs w:val="16"/>
        </w:rPr>
        <w:t>_________ 알아야 온전히 ________할 수 있다. (수1:7-8)</w:t>
      </w:r>
    </w:p>
    <w:p w14:paraId="334FFC95" w14:textId="77777777" w:rsidR="00BC2FC1" w:rsidRPr="0054610F" w:rsidRDefault="00BC2FC1" w:rsidP="00BC2FC1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E99BA45" w14:textId="77777777" w:rsidR="00BC2FC1" w:rsidRPr="00776D24" w:rsidRDefault="00BC2FC1" w:rsidP="00BC2FC1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A8BB040" w14:textId="77777777" w:rsidR="00BC2FC1" w:rsidRPr="007B0D11" w:rsidRDefault="00BC2FC1" w:rsidP="00BC2FC1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2BF55028" w14:textId="77777777" w:rsidR="00BC2FC1" w:rsidRPr="000208C0" w:rsidRDefault="00BC2FC1" w:rsidP="00BC2FC1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0208C0">
        <w:rPr>
          <w:rFonts w:ascii="나눔고딕" w:eastAsia="나눔고딕" w:hAnsi="나눔고딕"/>
          <w:sz w:val="16"/>
          <w:szCs w:val="16"/>
        </w:rPr>
        <w:t xml:space="preserve">1. 사사시대의 쳇바퀴도는 삶의 패턴을 적어보자. 사사기 패턴이란 무엇을 말하는 것인가? 사사기 패턴이 오늘날 우리 시대 우리들의 삶의 방법과 유사해 보이는 이유들에 대해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>. 나의 삶에서는 사사기패턴이 어떤 경우에 나타나고 있는지 나누어 보자. 어떻게 해야 이런 패턴을 벗어날 수 있을지 각자의 생각을 나누어 보자.</w:t>
      </w:r>
    </w:p>
    <w:p w14:paraId="7D10DE40" w14:textId="77777777" w:rsidR="00BC2FC1" w:rsidRPr="000208C0" w:rsidRDefault="00BC2FC1" w:rsidP="00BC2FC1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0208C0">
        <w:rPr>
          <w:rFonts w:ascii="나눔고딕" w:eastAsia="나눔고딕" w:hAnsi="나눔고딕"/>
          <w:sz w:val="16"/>
          <w:szCs w:val="16"/>
        </w:rPr>
        <w:t xml:space="preserve">2. 사사기에 나오는 대표적인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여섯번의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 xml:space="preserve"> 순환역사를 살펴보고 어떤 나라가 괴롭혔고 누가 사사로 등장했는지… 그리고 어떻게 사사의 역할을 했는지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짧막하게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 xml:space="preserve"> 사건의 내용들을 적어 보라.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옷니엘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에훗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드보라와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 xml:space="preserve"> 그 후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기드온부터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 xml:space="preserve"> 시작되는 사사들의 다른 점은 무엇일까? </w:t>
      </w:r>
      <w:proofErr w:type="spellStart"/>
      <w:r w:rsidRPr="000208C0">
        <w:rPr>
          <w:rFonts w:ascii="나눔고딕" w:eastAsia="나눔고딕" w:hAnsi="나눔고딕"/>
          <w:sz w:val="16"/>
          <w:szCs w:val="16"/>
        </w:rPr>
        <w:t>기드온</w:t>
      </w:r>
      <w:proofErr w:type="spellEnd"/>
      <w:r w:rsidRPr="000208C0">
        <w:rPr>
          <w:rFonts w:ascii="나눔고딕" w:eastAsia="나눔고딕" w:hAnsi="나눔고딕"/>
          <w:sz w:val="16"/>
          <w:szCs w:val="16"/>
        </w:rPr>
        <w:t xml:space="preserve">, 입다, 삼손은 어떤 그릇된 행동들을 했다고 생각하는가? 이 세 사람의 공통점은 무엇인가? </w:t>
      </w:r>
    </w:p>
    <w:p w14:paraId="0B2B47A5" w14:textId="77777777" w:rsidR="00BC2FC1" w:rsidRPr="00776D24" w:rsidRDefault="00BC2FC1" w:rsidP="00BC2FC1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0208C0">
        <w:rPr>
          <w:rFonts w:ascii="나눔고딕" w:eastAsia="나눔고딕" w:hAnsi="나눔고딕"/>
          <w:sz w:val="16"/>
          <w:szCs w:val="16"/>
        </w:rPr>
        <w:t>3. 성도로서 이 땅을 살아갈 때 많이 힘들다고 느끼게 되는데… 말씀대로 살기 위한 어려움인지, 세상이 살아가는 대로 살지 못하는 아쉬움인지 진지하게 생각해 보고 나누어 보라. 사사기를 볼 때 하나님은 사람들을 인격적으로 만나기 원하시는데 왜 사람들은 하나님이 강제적으로 어떻게 해 주시기를 원하는 것일까? 성경을 읽거나 설교를 들을 때 성경의 정보가 아니라 하나님의 진심을 만나기 위해 어떻게 해야 한다고 생각하는가?</w:t>
      </w:r>
    </w:p>
    <w:p w14:paraId="16684B4D" w14:textId="77777777" w:rsidR="00BC2FC1" w:rsidRPr="00776D24" w:rsidRDefault="00BC2FC1" w:rsidP="00BC2FC1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A1D91F4" w14:textId="77777777" w:rsidR="00BC2FC1" w:rsidRPr="00776D24" w:rsidRDefault="00BC2FC1" w:rsidP="00BC2FC1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73735C67" w:rsidR="0046118E" w:rsidRPr="00191DCB" w:rsidRDefault="00BC2FC1" w:rsidP="00BC2FC1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191DCB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4B6B" w14:textId="77777777" w:rsidR="00820758" w:rsidRDefault="00820758" w:rsidP="004E69C8">
      <w:r>
        <w:separator/>
      </w:r>
    </w:p>
  </w:endnote>
  <w:endnote w:type="continuationSeparator" w:id="0">
    <w:p w14:paraId="5051ACFE" w14:textId="77777777" w:rsidR="00820758" w:rsidRDefault="0082075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DEE7" w14:textId="77777777" w:rsidR="00820758" w:rsidRDefault="00820758" w:rsidP="004E69C8">
      <w:r>
        <w:separator/>
      </w:r>
    </w:p>
  </w:footnote>
  <w:footnote w:type="continuationSeparator" w:id="0">
    <w:p w14:paraId="6850FD4C" w14:textId="77777777" w:rsidR="00820758" w:rsidRDefault="0082075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1DCB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758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1FE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2023-05-23T11:49:00Z</dcterms:created>
  <dcterms:modified xsi:type="dcterms:W3CDTF">2023-05-23T11:54:00Z</dcterms:modified>
</cp:coreProperties>
</file>