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18184679" w:rsidR="00A73F6B" w:rsidRPr="00D60AB6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D60AB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A943F0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D60AB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A943F0">
        <w:rPr>
          <w:rFonts w:ascii="나눔고딕" w:eastAsia="나눔고딕" w:hAnsi="나눔고딕" w:hint="eastAsia"/>
          <w:b/>
          <w:sz w:val="18"/>
          <w:szCs w:val="18"/>
          <w:u w:val="single"/>
        </w:rPr>
        <w:t>6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A943F0">
        <w:rPr>
          <w:rFonts w:ascii="나눔고딕" w:eastAsia="나눔고딕" w:hAnsi="나눔고딕" w:hint="eastAsia"/>
          <w:b/>
          <w:sz w:val="18"/>
          <w:szCs w:val="18"/>
          <w:u w:val="single"/>
        </w:rPr>
        <w:t>23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BA45A4">
        <w:rPr>
          <w:rFonts w:ascii="나눔고딕" w:eastAsia="나눔고딕" w:hAnsi="나눔고딕"/>
          <w:b/>
          <w:sz w:val="18"/>
          <w:szCs w:val="18"/>
          <w:u w:val="single"/>
        </w:rPr>
        <w:t>에스라</w:t>
      </w:r>
      <w:proofErr w:type="spellEnd"/>
      <w:r w:rsidR="00BA45A4">
        <w:rPr>
          <w:rFonts w:ascii="나눔고딕" w:eastAsia="나눔고딕" w:hAnsi="나눔고딕"/>
          <w:b/>
          <w:sz w:val="18"/>
          <w:szCs w:val="18"/>
          <w:u w:val="single"/>
        </w:rPr>
        <w:t xml:space="preserve"> I,</w:t>
      </w:r>
      <w:r w:rsidRPr="00D60A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BA45A4">
        <w:rPr>
          <w:rFonts w:ascii="나눔고딕" w:eastAsia="나눔고딕" w:hAnsi="나눔고딕" w:hint="eastAsia"/>
          <w:b/>
          <w:sz w:val="18"/>
          <w:szCs w:val="18"/>
          <w:u w:val="single"/>
        </w:rPr>
        <w:t>서론</w:t>
      </w:r>
      <w:r w:rsidR="002A1D4A" w:rsidRPr="00D60AB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A73F6B" w:rsidRPr="00D60AB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BA45A4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언약을 지켜 주시는 하나님</w:t>
      </w:r>
      <w:r w:rsidR="00A73F6B" w:rsidRPr="00D60AB6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A73F6B" w:rsidRPr="00D60AB6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2D64BCC0" w14:textId="77777777" w:rsidR="00A73F6B" w:rsidRPr="00D60AB6" w:rsidRDefault="00A73F6B" w:rsidP="00A73F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558CCBB" w14:textId="77777777" w:rsidR="00BA45A4" w:rsidRDefault="00BA45A4" w:rsidP="00BA45A4">
      <w:pPr>
        <w:adjustRightInd w:val="0"/>
        <w:snapToGrid w:val="0"/>
        <w:rPr>
          <w:rFonts w:ascii="나눔고딕 ExtraBold" w:eastAsia="나눔고딕 ExtraBold" w:hAnsi="나눔고딕 ExtraBold" w:cs="Times New Roman"/>
          <w:snapToGrid w:val="0"/>
          <w:sz w:val="6"/>
          <w:szCs w:val="16"/>
        </w:rPr>
      </w:pPr>
    </w:p>
    <w:p w14:paraId="1AB30C42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023D71B" wp14:editId="79FFCE84">
            <wp:simplePos x="0" y="0"/>
            <wp:positionH relativeFrom="column">
              <wp:posOffset>3810</wp:posOffset>
            </wp:positionH>
            <wp:positionV relativeFrom="paragraph">
              <wp:posOffset>36195</wp:posOffset>
            </wp:positionV>
            <wp:extent cx="2952750" cy="13506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216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73" r="4908" b="14729"/>
                    <a:stretch/>
                  </pic:blipFill>
                  <pic:spPr bwMode="auto">
                    <a:xfrm>
                      <a:off x="0" y="0"/>
                      <a:ext cx="2952750" cy="1350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에스라서의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</w:p>
    <w:p w14:paraId="61EA1026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가장 중요한 기록목적</w:t>
      </w:r>
    </w:p>
    <w:p w14:paraId="6B7A6947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 ______ _________에 대한 역사적 증거</w:t>
      </w:r>
    </w:p>
    <w:p w14:paraId="5225C31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8C5785C" w14:textId="77777777" w:rsid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내가 그리스도인이라는 </w:t>
      </w:r>
    </w:p>
    <w:p w14:paraId="0DB99A87" w14:textId="1AD782E6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가장 중요한 내적증거? </w:t>
      </w:r>
    </w:p>
    <w:p w14:paraId="70567FF2" w14:textId="77777777" w:rsid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____에 대한 </w:t>
      </w:r>
    </w:p>
    <w:p w14:paraId="2469F2BA" w14:textId="4EA854B9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________과 ____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_________</w:t>
      </w:r>
    </w:p>
    <w:p w14:paraId="0F91A091" w14:textId="2AC7200A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2EB5A779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proofErr w:type="spellStart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에스라</w:t>
      </w:r>
      <w:proofErr w:type="spellEnd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(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하나님이 도우신다) 대제사장 아론의 ________, </w:t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스라야의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아들, 학사, 서기관</w:t>
      </w:r>
    </w:p>
    <w:p w14:paraId="09E68CF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6CB9FE65" w14:textId="50051D5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포로귀환역사/시기</w:t>
      </w:r>
      <w:r w:rsidRPr="00BA45A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ab/>
      </w:r>
      <w:r w:rsidRPr="00BA45A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인솔자</w:t>
      </w:r>
      <w:r w:rsidRPr="00BA45A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ab/>
      </w:r>
      <w:r w:rsidRPr="00BA45A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ab/>
      </w:r>
      <w:r w:rsidRPr="00BA45A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관련성경             </w:t>
      </w:r>
      <w:r w:rsidRPr="00BA45A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ab/>
      </w:r>
      <w:r w:rsidRPr="00BA45A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주요사역</w:t>
      </w:r>
    </w:p>
    <w:p w14:paraId="36616AC5" w14:textId="10FA823A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1차귀환, BC53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8~6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스룹바벨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49897명,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스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1:1-</w:t>
      </w:r>
      <w:proofErr w:type="gram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6,   </w:t>
      </w:r>
      <w:proofErr w:type="gram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</w:t>
      </w:r>
    </w:p>
    <w:p w14:paraId="5249C7A1" w14:textId="756295B4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2차귀환, BC45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8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proofErr w:type="gram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에스라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  </w:t>
      </w:r>
      <w:proofErr w:type="gramEnd"/>
      <w:r w:rsidRPr="00BA45A4">
        <w:rPr>
          <w:rFonts w:ascii="나눔고딕" w:eastAsia="나눔고딕" w:hAnsi="나눔고딕" w:cs="Times New Roman" w:hint="eastAsia"/>
          <w:snapToGrid w:val="0"/>
          <w:sz w:val="10"/>
          <w:szCs w:val="16"/>
          <w:lang w:val="en-AU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1754명,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스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7:1-10,  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</w:t>
      </w:r>
    </w:p>
    <w:p w14:paraId="737C50F0" w14:textId="621601CA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3차귀환, BC44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4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proofErr w:type="gram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느헤미야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proofErr w:type="gram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 </w:t>
      </w:r>
      <w:r w:rsidRPr="00BA45A4">
        <w:rPr>
          <w:rFonts w:ascii="나눔고딕" w:eastAsia="나눔고딕" w:hAnsi="나눔고딕" w:cs="Times New Roman" w:hint="eastAsia"/>
          <w:snapToGrid w:val="0"/>
          <w:sz w:val="14"/>
          <w:szCs w:val="16"/>
          <w:lang w:val="en-AU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?명, 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느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1:2,     </w:t>
      </w:r>
      <w:r w:rsidRPr="00BA45A4">
        <w:rPr>
          <w:rFonts w:ascii="나눔고딕" w:eastAsia="나눔고딕" w:hAnsi="나눔고딕" w:cs="Times New Roman" w:hint="eastAsia"/>
          <w:snapToGrid w:val="0"/>
          <w:sz w:val="12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2"/>
          <w:szCs w:val="16"/>
          <w:lang w:val="en-AU"/>
        </w:rPr>
        <w:tab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</w:t>
      </w:r>
    </w:p>
    <w:p w14:paraId="033A0525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63E41CF4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성전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재건축과 관련된 페르시아의 왕들…</w:t>
      </w: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(4장을 읽을 때 참고)</w:t>
      </w:r>
    </w:p>
    <w:p w14:paraId="4137A58B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</w:t>
      </w:r>
      <w:r w:rsidRPr="00BA45A4">
        <w:rPr>
          <w:rFonts w:ascii="나눔고딕" w:eastAsia="나눔고딕" w:hAnsi="나눔고딕" w:cs="Times New Roman" w:hint="eastAsia"/>
          <w:snapToGrid w:val="0"/>
          <w:sz w:val="10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(538-529</w:t>
      </w:r>
      <w:proofErr w:type="gram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스룹바벨</w:t>
      </w:r>
      <w:proofErr w:type="spellEnd"/>
      <w:proofErr w:type="gram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성전 건축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</w:p>
    <w:p w14:paraId="0ED69B5E" w14:textId="471E2FC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2)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__________2세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(529-522</w:t>
      </w:r>
      <w:proofErr w:type="gram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성전건축</w:t>
      </w:r>
      <w:proofErr w:type="gram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명령 </w:t>
      </w:r>
    </w:p>
    <w:p w14:paraId="5A131EC4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3)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__________1세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(521-485</w:t>
      </w:r>
      <w:proofErr w:type="gram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스가랴</w:t>
      </w:r>
      <w:proofErr w:type="spellEnd"/>
      <w:proofErr w:type="gram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학개</w:t>
      </w:r>
      <w:proofErr w:type="spell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등에 의해 다시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</w:p>
    <w:p w14:paraId="2A903932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4)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아하수에로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크세르크세스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(485-465)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유대민족 말살 위기 </w:t>
      </w:r>
    </w:p>
    <w:p w14:paraId="79EEED88" w14:textId="3EDBB43F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5)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아닥사스다</w:t>
      </w:r>
      <w:proofErr w:type="spellEnd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1세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(465-425</w:t>
      </w:r>
      <w:proofErr w:type="gram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)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에스라</w:t>
      </w:r>
      <w:proofErr w:type="spellEnd"/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느헤미아</w:t>
      </w:r>
      <w:proofErr w:type="spell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성벽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완공</w:t>
      </w:r>
    </w:p>
    <w:p w14:paraId="5E1B675A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C58C5BB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성전재건축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후 이스라엘 영적상태</w:t>
      </w: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의 대표적증거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: </w:t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이방인들과의</w:t>
      </w:r>
      <w:proofErr w:type="spell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문제(9장)</w:t>
      </w:r>
    </w:p>
    <w:p w14:paraId="54A66F3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004D052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말씀상실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자기생각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하나님이용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proofErr w:type="gram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허무주의,</w:t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신앙무기력</w:t>
      </w:r>
      <w:proofErr w:type="spellEnd"/>
      <w:proofErr w:type="gram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</w:t>
      </w:r>
    </w:p>
    <w:p w14:paraId="23B896A2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B778B35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이방인이어도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같이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경외하고,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주신 규례와 명령들 속에서 살아가면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오히려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하나님은 그 사람들을 통해 놀라운 믿음의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들을 일구어 가시는 분이시다.</w:t>
      </w:r>
    </w:p>
    <w:p w14:paraId="34245F99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274476C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하나님께서 </w:t>
      </w:r>
      <w:proofErr w:type="spellStart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에스라를</w:t>
      </w:r>
      <w:proofErr w:type="spellEnd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보내시는 이유</w:t>
      </w:r>
    </w:p>
    <w:p w14:paraId="71E4E814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도우심을 잊고,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잊고 살아가는 귀환한 백성들에게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proofErr w:type="spellStart"/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으로</w:t>
      </w:r>
      <w:proofErr w:type="spell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바르고 온전히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하도록 기회를 주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시기 위해서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다.</w:t>
      </w:r>
    </w:p>
    <w:p w14:paraId="75A82C31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FB4476A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에스라</w:t>
      </w:r>
      <w:proofErr w:type="spellEnd"/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구조</w:t>
      </w:r>
    </w:p>
    <w:p w14:paraId="522491D6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0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1-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0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6장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1차귀환과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의 사역</w:t>
      </w:r>
    </w:p>
    <w:p w14:paraId="5FFBA0E6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0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7-10장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2차귀환과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의 사역</w:t>
      </w:r>
    </w:p>
    <w:p w14:paraId="53586F72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2B844BB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역사적인 사건과 배경들을 통해 보는 언약을 지키시는 하나님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(렘29:10)</w:t>
      </w:r>
    </w:p>
    <w:p w14:paraId="72316504" w14:textId="663AC44A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1차포로(BC60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5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) 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1차귀환(BC536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~5</w:t>
      </w:r>
      <w:proofErr w:type="gramStart"/>
      <w:r>
        <w:rPr>
          <w:rFonts w:ascii="나눔고딕" w:eastAsia="나눔고딕" w:hAnsi="나눔고딕" w:cs="Times New Roman"/>
          <w:snapToGrid w:val="0"/>
          <w:sz w:val="16"/>
          <w:szCs w:val="16"/>
        </w:rPr>
        <w:t>)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</w:t>
      </w:r>
      <w:proofErr w:type="gramEnd"/>
      <w:r>
        <w:rPr>
          <w:rFonts w:ascii="나눔고딕" w:eastAsia="나눔고딕" w:hAnsi="나눔고딕" w:cs="Times New Roman"/>
          <w:snapToGrid w:val="0"/>
          <w:sz w:val="16"/>
          <w:szCs w:val="16"/>
        </w:rPr>
        <w:t>___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</w:t>
      </w:r>
    </w:p>
    <w:p w14:paraId="6BF2BCA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페르시아의 </w:t>
      </w:r>
      <w:proofErr w:type="spellStart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고레스왕을</w:t>
      </w:r>
      <w:proofErr w:type="spellEnd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통한 포로귀환의 역사적 배경</w:t>
      </w:r>
    </w:p>
    <w:p w14:paraId="3DAFED5D" w14:textId="55597940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131DDE8" w14:textId="5EB4F9FE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9AEB36A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111ACDF3" w14:textId="5FE75B84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놀랍게도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 인류역사의 많은 일들을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있고,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또한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 예언들이 그대로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하나도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빠짐없이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졌거나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져가고 있다.</w:t>
      </w:r>
    </w:p>
    <w:p w14:paraId="4C5B8D6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F4BEBF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역사란</w:t>
      </w:r>
      <w:proofErr w:type="spellEnd"/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하나님의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의 </w:t>
      </w: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이 시간 속에서 이루어져 가는 것!!</w:t>
      </w:r>
    </w:p>
    <w:p w14:paraId="4EA7B313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28DCC07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페르시아의 출현에 대한 역사적 배경</w:t>
      </w:r>
    </w:p>
    <w:p w14:paraId="1064BDCA" w14:textId="38685B39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3D1AADB" w14:textId="45265C7F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3D2DD3A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B7DEB95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성경과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역사를 알아야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시대와 백성이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길을 알게 하는 사람이 될 수 있다.</w:t>
      </w:r>
    </w:p>
    <w:p w14:paraId="28C3BA87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77D78935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늘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달콤하고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지금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당장 무거운 것을 내려 놓는 것보다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파도처럼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다가오는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들의 원인을 알고 그 근원을 잡을 수 있는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_____과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아는 그런 성도가 되어야 한다.</w:t>
      </w:r>
    </w:p>
    <w:p w14:paraId="22B7B0FD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C0DA1C3" w14:textId="6737BA73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역사적 배경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______________________________________________________________________</w:t>
      </w:r>
    </w:p>
    <w:p w14:paraId="3203BD76" w14:textId="217EEAAA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914719F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E835FF0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F24E127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4DE80EB" w14:textId="76AAA9BB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교회가</w:t>
      </w:r>
      <w:r w:rsidRPr="00BA45A4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애써서 해야 할 가장 큰 사명은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다니엘과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같은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을 세우고 기르는 일이다.</w:t>
      </w:r>
    </w:p>
    <w:p w14:paraId="0704727E" w14:textId="77777777" w:rsidR="00BA45A4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4"/>
          <w:szCs w:val="16"/>
        </w:rPr>
      </w:pPr>
    </w:p>
    <w:p w14:paraId="04201685" w14:textId="50A90B50" w:rsidR="00D60AB6" w:rsidRPr="00BA45A4" w:rsidRDefault="00BA45A4" w:rsidP="00BA45A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돈이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없고, 땅이 없고,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권세가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없어서 망하는 것이 아니라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_______이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없고,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그분의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BA45A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BA45A4">
        <w:rPr>
          <w:rFonts w:ascii="나눔고딕" w:eastAsia="나눔고딕" w:hAnsi="나눔고딕" w:cs="Times New Roman"/>
          <w:snapToGrid w:val="0"/>
          <w:sz w:val="16"/>
          <w:szCs w:val="16"/>
        </w:rPr>
        <w:t>이 중심에 없기에 망하는 것이다.</w:t>
      </w:r>
    </w:p>
    <w:p w14:paraId="5E0CAB41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D60AB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D60AB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D60AB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D60AB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57CB882C" w14:textId="77777777" w:rsidR="00BA45A4" w:rsidRPr="00BA45A4" w:rsidRDefault="00BA45A4" w:rsidP="00BA45A4">
      <w:pPr>
        <w:rPr>
          <w:rFonts w:ascii="나눔고딕" w:eastAsia="나눔고딕" w:hAnsi="나눔고딕"/>
          <w:sz w:val="16"/>
          <w:szCs w:val="16"/>
        </w:rPr>
      </w:pPr>
      <w:r w:rsidRPr="00BA45A4">
        <w:rPr>
          <w:rFonts w:ascii="나눔고딕" w:eastAsia="나눔고딕" w:hAnsi="나눔고딕"/>
          <w:sz w:val="16"/>
          <w:szCs w:val="16"/>
        </w:rPr>
        <w:t xml:space="preserve">1. 나는 내가 구원을 받았다는 것과 계속적으로 그리스도인됨을 어떻게 확신하며 느낄 수 있는가? 하나님의 자녀라는 가장 중요한 내적증거는 무엇이라고 생각하는가? </w:t>
      </w:r>
      <w:proofErr w:type="gramStart"/>
      <w:r w:rsidRPr="00BA45A4">
        <w:rPr>
          <w:rFonts w:ascii="나눔고딕" w:eastAsia="나눔고딕" w:hAnsi="나눔고딕"/>
          <w:sz w:val="16"/>
          <w:szCs w:val="16"/>
        </w:rPr>
        <w:t>왜?,</w:t>
      </w:r>
      <w:proofErr w:type="gramEnd"/>
      <w:r w:rsidRPr="00BA45A4">
        <w:rPr>
          <w:rFonts w:ascii="나눔고딕" w:eastAsia="나눔고딕" w:hAnsi="나눔고딕"/>
          <w:sz w:val="16"/>
          <w:szCs w:val="16"/>
        </w:rPr>
        <w:t xml:space="preserve"> 나는 지금 영적으로 어떤 상태이며, 어떤 믿음의 삶을 살아가야 한다고 생각하는가?</w:t>
      </w:r>
    </w:p>
    <w:p w14:paraId="3633E164" w14:textId="77777777" w:rsidR="00BA45A4" w:rsidRPr="00BA45A4" w:rsidRDefault="00BA45A4" w:rsidP="00BA45A4">
      <w:pPr>
        <w:rPr>
          <w:rFonts w:ascii="나눔고딕" w:eastAsia="나눔고딕" w:hAnsi="나눔고딕"/>
          <w:sz w:val="16"/>
          <w:szCs w:val="16"/>
        </w:rPr>
      </w:pPr>
      <w:r w:rsidRPr="00BA45A4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BA45A4">
        <w:rPr>
          <w:rFonts w:ascii="나눔고딕" w:eastAsia="나눔고딕" w:hAnsi="나눔고딕"/>
          <w:sz w:val="16"/>
          <w:szCs w:val="16"/>
        </w:rPr>
        <w:t>포로후</w:t>
      </w:r>
      <w:proofErr w:type="spellEnd"/>
      <w:r w:rsidRPr="00BA45A4">
        <w:rPr>
          <w:rFonts w:ascii="나눔고딕" w:eastAsia="나눔고딕" w:hAnsi="나눔고딕"/>
          <w:sz w:val="16"/>
          <w:szCs w:val="16"/>
        </w:rPr>
        <w:t xml:space="preserve"> 복귀에 대한 역사적 배경들과 관련된 성경의 예언들은 어떤 것들인가? (이사야, 예레미야) 성경의 예언 성취들과 세계사에 등장하는 </w:t>
      </w:r>
      <w:proofErr w:type="spellStart"/>
      <w:r w:rsidRPr="00BA45A4">
        <w:rPr>
          <w:rFonts w:ascii="나눔고딕" w:eastAsia="나눔고딕" w:hAnsi="나눔고딕"/>
          <w:sz w:val="16"/>
          <w:szCs w:val="16"/>
        </w:rPr>
        <w:t>역사들과의</w:t>
      </w:r>
      <w:proofErr w:type="spellEnd"/>
      <w:r w:rsidRPr="00BA45A4">
        <w:rPr>
          <w:rFonts w:ascii="나눔고딕" w:eastAsia="나눔고딕" w:hAnsi="나눔고딕"/>
          <w:sz w:val="16"/>
          <w:szCs w:val="16"/>
        </w:rPr>
        <w:t xml:space="preserve"> 연관성은 타당한 것이라고 생각하는가? 아니라면 왜? 나는 예언을 무엇이라고 생각해왔는가? 성경이 말하는 예언의 진정한 의미는 무엇인가? </w:t>
      </w:r>
    </w:p>
    <w:p w14:paraId="207CF4A0" w14:textId="7F5A9842" w:rsidR="00D60AB6" w:rsidRPr="00D60AB6" w:rsidRDefault="00BA45A4" w:rsidP="00BA45A4">
      <w:pPr>
        <w:rPr>
          <w:rFonts w:ascii="나눔고딕" w:eastAsia="나눔고딕" w:hAnsi="나눔고딕"/>
          <w:sz w:val="16"/>
          <w:szCs w:val="16"/>
        </w:rPr>
      </w:pPr>
      <w:r w:rsidRPr="00BA45A4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BA45A4">
        <w:rPr>
          <w:rFonts w:ascii="나눔고딕" w:eastAsia="나눔고딕" w:hAnsi="나눔고딕"/>
          <w:sz w:val="16"/>
          <w:szCs w:val="16"/>
        </w:rPr>
        <w:t>에스라의</w:t>
      </w:r>
      <w:proofErr w:type="spellEnd"/>
      <w:r w:rsidRPr="00BA45A4">
        <w:rPr>
          <w:rFonts w:ascii="나눔고딕" w:eastAsia="나눔고딕" w:hAnsi="나눔고딕"/>
          <w:sz w:val="16"/>
          <w:szCs w:val="16"/>
        </w:rPr>
        <w:t xml:space="preserve"> 복귀 당시 예루살렘의 이스라엘 백성들의 상태는 </w:t>
      </w:r>
      <w:proofErr w:type="spellStart"/>
      <w:r w:rsidRPr="00BA45A4">
        <w:rPr>
          <w:rFonts w:ascii="나눔고딕" w:eastAsia="나눔고딕" w:hAnsi="나눔고딕"/>
          <w:sz w:val="16"/>
          <w:szCs w:val="16"/>
        </w:rPr>
        <w:t>어떠했었는가</w:t>
      </w:r>
      <w:proofErr w:type="spellEnd"/>
      <w:r w:rsidRPr="00BA45A4">
        <w:rPr>
          <w:rFonts w:ascii="나눔고딕" w:eastAsia="나눔고딕" w:hAnsi="나눔고딕"/>
          <w:sz w:val="16"/>
          <w:szCs w:val="16"/>
        </w:rPr>
        <w:t>? 9장에서 말하는 가장 큰 영적인 문제는 무엇이었는가? 이방과의 결혼이 문제가 되는 율법 규정은 성경 어디에 있는가? 이방인과의 결혼이 무엇이 문제가 되는가? 다니엘이 포로귀환에 관여한 역사적 정황들을 적어보라. 교회는 왜 애써서 사람을 세우고 기르는 일을 해야 하는가? 나는 어떻게 내 주변의 사람들에게 바르게 나아갈 수 있는 길을 제시하며 복음을 전할 수 있을까?</w:t>
      </w:r>
    </w:p>
    <w:p w14:paraId="74C16AB3" w14:textId="77777777" w:rsidR="00D60AB6" w:rsidRP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D60AB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D60AB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D60AB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C0578B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A23AC" w14:textId="77777777" w:rsidR="003E7A63" w:rsidRDefault="003E7A63" w:rsidP="004E69C8">
      <w:r>
        <w:separator/>
      </w:r>
    </w:p>
  </w:endnote>
  <w:endnote w:type="continuationSeparator" w:id="0">
    <w:p w14:paraId="42BA659E" w14:textId="77777777" w:rsidR="003E7A63" w:rsidRDefault="003E7A63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01DCA3D3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636839">
      <w:rPr>
        <w:rFonts w:asciiTheme="minorEastAsia" w:eastAsiaTheme="minorEastAsia" w:hAnsiTheme="minorEastAsia" w:hint="eastAsia"/>
        <w:b/>
        <w:sz w:val="16"/>
      </w:rPr>
      <w:t>.au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636839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6CEB6" w14:textId="77777777" w:rsidR="003E7A63" w:rsidRDefault="003E7A63" w:rsidP="004E69C8">
      <w:r>
        <w:separator/>
      </w:r>
    </w:p>
  </w:footnote>
  <w:footnote w:type="continuationSeparator" w:id="0">
    <w:p w14:paraId="0EB5699B" w14:textId="77777777" w:rsidR="003E7A63" w:rsidRDefault="003E7A63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782DBD5B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636839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636839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020354659">
    <w:abstractNumId w:val="12"/>
  </w:num>
  <w:num w:numId="2" w16cid:durableId="890533648">
    <w:abstractNumId w:val="18"/>
  </w:num>
  <w:num w:numId="3" w16cid:durableId="128325683">
    <w:abstractNumId w:val="14"/>
  </w:num>
  <w:num w:numId="4" w16cid:durableId="1752655080">
    <w:abstractNumId w:val="5"/>
  </w:num>
  <w:num w:numId="5" w16cid:durableId="2060546577">
    <w:abstractNumId w:val="1"/>
  </w:num>
  <w:num w:numId="6" w16cid:durableId="718554945">
    <w:abstractNumId w:val="25"/>
  </w:num>
  <w:num w:numId="7" w16cid:durableId="2010980294">
    <w:abstractNumId w:val="7"/>
  </w:num>
  <w:num w:numId="8" w16cid:durableId="2019236875">
    <w:abstractNumId w:val="21"/>
  </w:num>
  <w:num w:numId="9" w16cid:durableId="936208877">
    <w:abstractNumId w:val="13"/>
  </w:num>
  <w:num w:numId="10" w16cid:durableId="430593863">
    <w:abstractNumId w:val="20"/>
  </w:num>
  <w:num w:numId="11" w16cid:durableId="1326131031">
    <w:abstractNumId w:val="17"/>
  </w:num>
  <w:num w:numId="12" w16cid:durableId="569462331">
    <w:abstractNumId w:val="22"/>
  </w:num>
  <w:num w:numId="13" w16cid:durableId="920528221">
    <w:abstractNumId w:val="4"/>
  </w:num>
  <w:num w:numId="14" w16cid:durableId="712995446">
    <w:abstractNumId w:val="0"/>
  </w:num>
  <w:num w:numId="15" w16cid:durableId="1103451703">
    <w:abstractNumId w:val="19"/>
  </w:num>
  <w:num w:numId="16" w16cid:durableId="632906909">
    <w:abstractNumId w:val="9"/>
  </w:num>
  <w:num w:numId="17" w16cid:durableId="1446929117">
    <w:abstractNumId w:val="2"/>
  </w:num>
  <w:num w:numId="18" w16cid:durableId="1328752499">
    <w:abstractNumId w:val="16"/>
  </w:num>
  <w:num w:numId="19" w16cid:durableId="486554914">
    <w:abstractNumId w:val="6"/>
  </w:num>
  <w:num w:numId="20" w16cid:durableId="1533377076">
    <w:abstractNumId w:val="3"/>
  </w:num>
  <w:num w:numId="21" w16cid:durableId="761337997">
    <w:abstractNumId w:val="23"/>
  </w:num>
  <w:num w:numId="22" w16cid:durableId="1191869791">
    <w:abstractNumId w:val="8"/>
  </w:num>
  <w:num w:numId="23" w16cid:durableId="1941638823">
    <w:abstractNumId w:val="24"/>
  </w:num>
  <w:num w:numId="24" w16cid:durableId="1136264730">
    <w:abstractNumId w:val="11"/>
  </w:num>
  <w:num w:numId="25" w16cid:durableId="471682179">
    <w:abstractNumId w:val="15"/>
  </w:num>
  <w:num w:numId="26" w16cid:durableId="1275208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0740E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6CC4"/>
    <w:rsid w:val="003B7165"/>
    <w:rsid w:val="003C0604"/>
    <w:rsid w:val="003C1039"/>
    <w:rsid w:val="003C6D7C"/>
    <w:rsid w:val="003D1B9B"/>
    <w:rsid w:val="003D58F1"/>
    <w:rsid w:val="003D60C4"/>
    <w:rsid w:val="003D7162"/>
    <w:rsid w:val="003E14F9"/>
    <w:rsid w:val="003E58AC"/>
    <w:rsid w:val="003E6D31"/>
    <w:rsid w:val="003E7A63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683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3BA2"/>
    <w:rsid w:val="00964C82"/>
    <w:rsid w:val="00965625"/>
    <w:rsid w:val="009656BC"/>
    <w:rsid w:val="00965CA7"/>
    <w:rsid w:val="00965F20"/>
    <w:rsid w:val="0096740D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3F0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5</cp:revision>
  <cp:lastPrinted>2020-03-14T21:35:00Z</cp:lastPrinted>
  <dcterms:created xsi:type="dcterms:W3CDTF">2020-07-16T11:37:00Z</dcterms:created>
  <dcterms:modified xsi:type="dcterms:W3CDTF">2024-05-26T22:15:00Z</dcterms:modified>
</cp:coreProperties>
</file>